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82FB" w14:textId="77777777" w:rsidR="009B77E4" w:rsidRPr="009B77E4" w:rsidRDefault="009B77E4" w:rsidP="009B77E4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77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Beyond Ready Volunteers</w:t>
      </w:r>
    </w:p>
    <w:p w14:paraId="71179419" w14:textId="77777777" w:rsidR="009B77E4" w:rsidRPr="009B77E4" w:rsidRDefault="009B77E4" w:rsidP="009B77E4">
      <w:pPr>
        <w:widowControl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B77E4">
        <w:rPr>
          <w:rFonts w:ascii="Times New Roman" w:eastAsia="Times New Roman" w:hAnsi="Times New Roman" w:cs="Times New Roman"/>
          <w:b/>
          <w:bCs/>
          <w:sz w:val="36"/>
          <w:szCs w:val="36"/>
        </w:rPr>
        <w:t>Volunteer Journey Map Worksheet</w:t>
      </w:r>
    </w:p>
    <w:p w14:paraId="309976C6" w14:textId="2960C77C" w:rsidR="009B77E4" w:rsidRPr="009B77E4" w:rsidRDefault="009B77E4" w:rsidP="009B77E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Purpose:</w:t>
      </w:r>
      <w:r w:rsidRPr="009B77E4">
        <w:rPr>
          <w:rFonts w:ascii="Times New Roman" w:eastAsia="Times New Roman" w:hAnsi="Times New Roman" w:cs="Times New Roman"/>
          <w:sz w:val="24"/>
          <w:szCs w:val="24"/>
        </w:rPr>
        <w:br/>
        <w:t>Volunteers move through a journey</w:t>
      </w:r>
      <w:r w:rsidR="008E3E7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B77E4">
        <w:rPr>
          <w:rFonts w:ascii="Times New Roman" w:eastAsia="Times New Roman" w:hAnsi="Times New Roman" w:cs="Times New Roman"/>
          <w:sz w:val="24"/>
          <w:szCs w:val="24"/>
        </w:rPr>
        <w:t xml:space="preserve"> from first hearing about your program to becoming advocates and leaders. Mapping this journey helps identify where volunteers feel energized, where they struggle, and where small improvements can make a big difference.</w:t>
      </w:r>
    </w:p>
    <w:p w14:paraId="0A6E4ECB" w14:textId="77777777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23CCC8F">
          <v:rect id="_x0000_i1025" style="width:0;height:1.5pt" o:hralign="center" o:hrstd="t" o:hr="t" fillcolor="#a0a0a0" stroked="f"/>
        </w:pict>
      </w:r>
    </w:p>
    <w:p w14:paraId="44D17273" w14:textId="2B88B057" w:rsidR="009B77E4" w:rsidRPr="008E3E78" w:rsidRDefault="009B77E4" w:rsidP="008E3E78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3E78">
        <w:rPr>
          <w:rFonts w:ascii="Times New Roman" w:eastAsia="Times New Roman" w:hAnsi="Times New Roman" w:cs="Times New Roman"/>
          <w:b/>
          <w:bCs/>
          <w:sz w:val="24"/>
          <w:szCs w:val="24"/>
        </w:rPr>
        <w:t>Organization / Program: ___________</w:t>
      </w:r>
      <w:r w:rsidR="008E3E7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</w:t>
      </w:r>
      <w:r w:rsidRPr="008E3E7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</w:t>
      </w:r>
    </w:p>
    <w:p w14:paraId="3220822A" w14:textId="5944BC30" w:rsidR="009B77E4" w:rsidRPr="008E3E78" w:rsidRDefault="009B77E4" w:rsidP="008E3E78">
      <w:pPr>
        <w:widowControl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3E78">
        <w:rPr>
          <w:rFonts w:ascii="Times New Roman" w:eastAsia="Times New Roman" w:hAnsi="Times New Roman" w:cs="Times New Roman"/>
          <w:b/>
          <w:bCs/>
          <w:sz w:val="24"/>
          <w:szCs w:val="24"/>
        </w:rPr>
        <w:t>My Role: ________________</w:t>
      </w:r>
      <w:r w:rsidR="008E3E7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</w:t>
      </w:r>
      <w:r w:rsidRPr="008E3E78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</w:t>
      </w:r>
    </w:p>
    <w:p w14:paraId="242E5DAD" w14:textId="77777777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1808AFA">
          <v:rect id="_x0000_i1026" style="width:0;height:1.5pt" o:hralign="center" o:hrstd="t" o:hr="t" fillcolor="#a0a0a0" stroked="f"/>
        </w:pict>
      </w:r>
    </w:p>
    <w:p w14:paraId="21CC7637" w14:textId="77777777" w:rsidR="009B77E4" w:rsidRPr="009B77E4" w:rsidRDefault="009B77E4" w:rsidP="009B77E4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77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The Volunteer Journey</w:t>
      </w:r>
    </w:p>
    <w:p w14:paraId="3BDFD095" w14:textId="6CBAFBDD" w:rsidR="009B77E4" w:rsidRPr="009B77E4" w:rsidRDefault="009B77E4" w:rsidP="009B77E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B77E4">
        <w:rPr>
          <w:rFonts w:ascii="Times New Roman" w:eastAsia="Times New Roman" w:hAnsi="Times New Roman" w:cs="Times New Roman"/>
          <w:sz w:val="24"/>
          <w:szCs w:val="24"/>
        </w:rPr>
        <w:t xml:space="preserve">For each stage, reflect on what volunteers’ </w:t>
      </w: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  <w:r w:rsidRPr="009B77E4">
        <w:rPr>
          <w:rFonts w:ascii="Times New Roman" w:eastAsia="Times New Roman" w:hAnsi="Times New Roman" w:cs="Times New Roman"/>
          <w:sz w:val="24"/>
          <w:szCs w:val="24"/>
        </w:rPr>
        <w:t xml:space="preserve">, what helps them </w:t>
      </w: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feel successful</w:t>
      </w:r>
      <w:r w:rsidRPr="009B77E4">
        <w:rPr>
          <w:rFonts w:ascii="Times New Roman" w:eastAsia="Times New Roman" w:hAnsi="Times New Roman" w:cs="Times New Roman"/>
          <w:sz w:val="24"/>
          <w:szCs w:val="24"/>
        </w:rPr>
        <w:t xml:space="preserve">, and what could </w:t>
      </w: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strengthen their engagement</w:t>
      </w:r>
      <w:r w:rsidRPr="009B77E4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109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3386"/>
        <w:gridCol w:w="3164"/>
        <w:gridCol w:w="3058"/>
      </w:tblGrid>
      <w:tr w:rsidR="009B77E4" w:rsidRPr="009B77E4" w14:paraId="1C6CDBEC" w14:textId="77777777" w:rsidTr="009B77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451AB3D" w14:textId="77777777" w:rsidR="009B77E4" w:rsidRPr="009B77E4" w:rsidRDefault="009B77E4" w:rsidP="009B77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Volunteer Stage</w:t>
            </w:r>
          </w:p>
        </w:tc>
        <w:tc>
          <w:tcPr>
            <w:tcW w:w="0" w:type="auto"/>
            <w:vAlign w:val="center"/>
            <w:hideMark/>
          </w:tcPr>
          <w:p w14:paraId="1C230519" w14:textId="77777777" w:rsidR="009B77E4" w:rsidRPr="009B77E4" w:rsidRDefault="009B77E4" w:rsidP="009B77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do volunteers EXPERIENCE at this stage?</w:t>
            </w:r>
          </w:p>
        </w:tc>
        <w:tc>
          <w:tcPr>
            <w:tcW w:w="0" w:type="auto"/>
            <w:vAlign w:val="center"/>
            <w:hideMark/>
          </w:tcPr>
          <w:p w14:paraId="068763EE" w14:textId="77777777" w:rsidR="009B77E4" w:rsidRPr="009B77E4" w:rsidRDefault="009B77E4" w:rsidP="009B77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helps them feel SUCCESSFUL and valued?</w:t>
            </w:r>
          </w:p>
        </w:tc>
        <w:tc>
          <w:tcPr>
            <w:tcW w:w="3013" w:type="dxa"/>
            <w:vAlign w:val="center"/>
            <w:hideMark/>
          </w:tcPr>
          <w:p w14:paraId="13115EC1" w14:textId="77777777" w:rsidR="009B77E4" w:rsidRPr="009B77E4" w:rsidRDefault="009B77E4" w:rsidP="009B77E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What could we IMPROVE or try differently?</w:t>
            </w:r>
          </w:p>
        </w:tc>
      </w:tr>
      <w:tr w:rsidR="009B77E4" w:rsidRPr="009B77E4" w14:paraId="79D5A7EA" w14:textId="77777777" w:rsidTr="009B7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9CFE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Discover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6EDA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sz w:val="20"/>
                <w:szCs w:val="20"/>
              </w:rPr>
              <w:t>How do people first hear about volunteering with your program?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6BFA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13EF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E4" w:rsidRPr="009B77E4" w14:paraId="2C8896E1" w14:textId="77777777" w:rsidTr="009B7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B206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Join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546F4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sz w:val="20"/>
                <w:szCs w:val="20"/>
              </w:rPr>
              <w:t>What is the first interaction like when someone says yes?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D003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E6F9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E4" w:rsidRPr="009B77E4" w14:paraId="6CC5D317" w14:textId="77777777" w:rsidTr="009B7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06F7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Learn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E150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sz w:val="20"/>
                <w:szCs w:val="20"/>
              </w:rPr>
              <w:t>How do volunteers gain confidence and understand their role?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7AA7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222C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E4" w:rsidRPr="009B77E4" w14:paraId="4EE4AF5D" w14:textId="77777777" w:rsidTr="009B7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02C7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Contribute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7C03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sz w:val="20"/>
                <w:szCs w:val="20"/>
              </w:rPr>
              <w:t>When do volunteers feel like they are making a difference?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5256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7F84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E4" w:rsidRPr="009B77E4" w14:paraId="526679B2" w14:textId="77777777" w:rsidTr="009B7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5668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A288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sz w:val="20"/>
                <w:szCs w:val="20"/>
              </w:rPr>
              <w:t>How can volunteers develop new skills or take on new opportunities?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1193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09E6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77E4" w:rsidRPr="009B77E4" w14:paraId="09722337" w14:textId="77777777" w:rsidTr="009B77E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83E5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Lead / Advocate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C70C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7E4">
              <w:rPr>
                <w:rFonts w:ascii="Times New Roman" w:eastAsia="Times New Roman" w:hAnsi="Times New Roman" w:cs="Times New Roman"/>
                <w:sz w:val="20"/>
                <w:szCs w:val="20"/>
              </w:rPr>
              <w:t>How can volunteers mentor others or champion your mission?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15E9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83E8" w14:textId="77777777" w:rsidR="009B77E4" w:rsidRPr="009B77E4" w:rsidRDefault="009B77E4" w:rsidP="009B77E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BDB6D7" w14:textId="77777777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B606A91">
          <v:rect id="_x0000_i1027" style="width:0;height:1.5pt" o:hralign="center" o:hrstd="t" o:hr="t" fillcolor="#a0a0a0" stroked="f"/>
        </w:pict>
      </w:r>
    </w:p>
    <w:p w14:paraId="5B1C4958" w14:textId="77777777" w:rsidR="009B77E4" w:rsidRPr="009B77E4" w:rsidRDefault="009B77E4" w:rsidP="009B77E4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77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Reflection</w:t>
      </w:r>
    </w:p>
    <w:p w14:paraId="67369CE4" w14:textId="77777777" w:rsidR="009B77E4" w:rsidRPr="009B77E4" w:rsidRDefault="009B77E4" w:rsidP="009B77E4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7E4">
        <w:rPr>
          <w:rFonts w:ascii="Times New Roman" w:eastAsia="Times New Roman" w:hAnsi="Times New Roman" w:cs="Times New Roman"/>
          <w:b/>
          <w:bCs/>
          <w:sz w:val="27"/>
          <w:szCs w:val="27"/>
        </w:rPr>
        <w:t>Where is your volunteer system strongest?</w:t>
      </w:r>
    </w:p>
    <w:p w14:paraId="352DD48F" w14:textId="02F40C9A" w:rsid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E51D09">
          <v:rect id="_x0000_i1028" style="width:0;height:1.5pt" o:hralign="center" o:hrstd="t" o:hr="t" fillcolor="#a0a0a0" stroked="f"/>
        </w:pict>
      </w:r>
    </w:p>
    <w:p w14:paraId="073CA5D3" w14:textId="5A7D4FB4" w:rsid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B9BFE72">
          <v:rect id="_x0000_i1029" style="width:0;height:1.5pt" o:hralign="center" o:hrstd="t" o:hr="t" fillcolor="#a0a0a0" stroked="f"/>
        </w:pict>
      </w:r>
    </w:p>
    <w:p w14:paraId="67941B67" w14:textId="1E67136C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CB24753">
          <v:rect id="_x0000_i1030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pict w14:anchorId="37EC25BF">
          <v:rect id="_x0000_i1031" style="width:0;height:1.5pt" o:hralign="center" o:hrstd="t" o:hr="t" fillcolor="#a0a0a0" stroked="f"/>
        </w:pict>
      </w:r>
    </w:p>
    <w:p w14:paraId="620B5D50" w14:textId="77777777" w:rsidR="009B77E4" w:rsidRDefault="009B77E4" w:rsidP="009B77E4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1AF61DE" w14:textId="77777777" w:rsidR="00767F87" w:rsidRDefault="00767F87" w:rsidP="00767F87">
      <w:r>
        <w:rPr>
          <w:noProof/>
        </w:rPr>
        <w:drawing>
          <wp:inline distT="0" distB="0" distL="0" distR="0" wp14:anchorId="504A6A2C" wp14:editId="51D802BC">
            <wp:extent cx="351636" cy="357732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8" cy="37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66EDBD96" wp14:editId="498F14C9">
            <wp:extent cx="1311965" cy="357506"/>
            <wp:effectExtent l="0" t="0" r="254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401" cy="35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C0835" w14:textId="77777777" w:rsidR="00767F87" w:rsidRDefault="00767F87" w:rsidP="009B77E4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A4043D9" w14:textId="32BDFD52" w:rsidR="009B77E4" w:rsidRPr="009B77E4" w:rsidRDefault="009B77E4" w:rsidP="009B77E4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7E4">
        <w:rPr>
          <w:rFonts w:ascii="Times New Roman" w:eastAsia="Times New Roman" w:hAnsi="Times New Roman" w:cs="Times New Roman"/>
          <w:b/>
          <w:bCs/>
          <w:sz w:val="27"/>
          <w:szCs w:val="27"/>
        </w:rPr>
        <w:t>Where do volunteers seem to struggle or disengage?</w:t>
      </w:r>
    </w:p>
    <w:p w14:paraId="4E77A3C3" w14:textId="6562E905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97AC60">
          <v:rect id="_x0000_i1032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pict w14:anchorId="6907A572">
          <v:rect id="_x0000_i1033" style="width:0;height:1.5pt" o:hralign="center" o:hrstd="t" o:hr="t" fillcolor="#a0a0a0" stroked="f"/>
        </w:pict>
      </w:r>
    </w:p>
    <w:p w14:paraId="5ED25810" w14:textId="77777777" w:rsidR="009B77E4" w:rsidRPr="009B77E4" w:rsidRDefault="009B77E4" w:rsidP="009B77E4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B77E4">
        <w:rPr>
          <w:rFonts w:ascii="Times New Roman" w:eastAsia="Times New Roman" w:hAnsi="Times New Roman" w:cs="Times New Roman"/>
          <w:b/>
          <w:bCs/>
          <w:sz w:val="27"/>
          <w:szCs w:val="27"/>
        </w:rPr>
        <w:t>What motivates your volunteers to stay involved?</w:t>
      </w:r>
    </w:p>
    <w:p w14:paraId="4689510D" w14:textId="77777777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1BCAB02">
          <v:rect id="_x0000_i1034" style="width:0;height:1.5pt" o:hralign="center" o:hrstd="t" o:hr="t" fillcolor="#a0a0a0" stroked="f"/>
        </w:pict>
      </w:r>
    </w:p>
    <w:p w14:paraId="1CF74780" w14:textId="77777777" w:rsid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DF90DD2">
          <v:rect id="_x0000_i1035" style="width:0;height:1.5pt" o:hralign="center" o:bullet="t" o:hrstd="t" o:hr="t" fillcolor="#a0a0a0" stroked="f"/>
        </w:pict>
      </w:r>
    </w:p>
    <w:p w14:paraId="5588AF02" w14:textId="2B49C7DB" w:rsidR="00484CF5" w:rsidRPr="009B77E4" w:rsidRDefault="00484CF5" w:rsidP="00484CF5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How do you invest in your volunteers</w:t>
      </w:r>
      <w:r w:rsidRPr="009B77E4">
        <w:rPr>
          <w:rFonts w:ascii="Times New Roman" w:eastAsia="Times New Roman" w:hAnsi="Times New Roman" w:cs="Times New Roman"/>
          <w:b/>
          <w:bCs/>
          <w:sz w:val="27"/>
          <w:szCs w:val="27"/>
        </w:rPr>
        <w:t>?</w:t>
      </w:r>
    </w:p>
    <w:p w14:paraId="77AEC759" w14:textId="77777777" w:rsidR="00484CF5" w:rsidRPr="009B77E4" w:rsidRDefault="00767F87" w:rsidP="00484CF5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CE3CDA5">
          <v:rect id="_x0000_i1036" style="width:0;height:1.5pt" o:hralign="center" o:hrstd="t" o:hr="t" fillcolor="#a0a0a0" stroked="f"/>
        </w:pict>
      </w:r>
    </w:p>
    <w:p w14:paraId="0722A98E" w14:textId="77777777" w:rsidR="00484CF5" w:rsidRPr="009B77E4" w:rsidRDefault="00767F87" w:rsidP="00484CF5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A54E2AB">
          <v:rect id="_x0000_i1037" style="width:0;height:1.5pt" o:hralign="center" o:hrstd="t" o:hr="t" fillcolor="#a0a0a0" stroked="f"/>
        </w:pict>
      </w:r>
    </w:p>
    <w:p w14:paraId="0113E7D1" w14:textId="77777777" w:rsidR="00484CF5" w:rsidRPr="009B77E4" w:rsidRDefault="00484CF5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57EC2EE" w14:textId="77777777" w:rsidR="009B77E4" w:rsidRPr="009B77E4" w:rsidRDefault="009B77E4" w:rsidP="009B77E4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77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One Action I Will Try</w:t>
      </w:r>
    </w:p>
    <w:p w14:paraId="7B08FE99" w14:textId="77777777" w:rsidR="009B77E4" w:rsidRPr="009B77E4" w:rsidRDefault="009B77E4" w:rsidP="009B77E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B77E4">
        <w:rPr>
          <w:rFonts w:ascii="Times New Roman" w:eastAsia="Times New Roman" w:hAnsi="Times New Roman" w:cs="Times New Roman"/>
          <w:sz w:val="24"/>
          <w:szCs w:val="24"/>
        </w:rPr>
        <w:t xml:space="preserve">After reflecting on the volunteer journey, what is </w:t>
      </w: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one small change</w:t>
      </w:r>
      <w:r w:rsidRPr="009B77E4">
        <w:rPr>
          <w:rFonts w:ascii="Times New Roman" w:eastAsia="Times New Roman" w:hAnsi="Times New Roman" w:cs="Times New Roman"/>
          <w:sz w:val="24"/>
          <w:szCs w:val="24"/>
        </w:rPr>
        <w:t xml:space="preserve"> you could try to strengthen volunteer engagement in your program?</w:t>
      </w:r>
    </w:p>
    <w:p w14:paraId="231C2121" w14:textId="77777777" w:rsidR="009B77E4" w:rsidRPr="009B77E4" w:rsidRDefault="009B77E4" w:rsidP="009B77E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My action step:</w:t>
      </w:r>
    </w:p>
    <w:p w14:paraId="092FB80C" w14:textId="77777777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693FD92">
          <v:rect id="_x0000_i1038" style="width:0;height:1.5pt" o:hralign="center" o:hrstd="t" o:hr="t" fillcolor="#a0a0a0" stroked="f"/>
        </w:pict>
      </w:r>
    </w:p>
    <w:p w14:paraId="06B45BA9" w14:textId="77777777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6739112">
          <v:rect id="_x0000_i1039" style="width:0;height:1.5pt" o:hralign="center" o:hrstd="t" o:hr="t" fillcolor="#a0a0a0" stroked="f"/>
        </w:pict>
      </w:r>
    </w:p>
    <w:p w14:paraId="502D17D1" w14:textId="77777777" w:rsidR="009B77E4" w:rsidRPr="009B77E4" w:rsidRDefault="00767F87" w:rsidP="009B77E4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A9140DF">
          <v:rect id="_x0000_i1040" style="width:0;height:1.5pt" o:hralign="center" o:hrstd="t" o:hr="t" fillcolor="#a0a0a0" stroked="f"/>
        </w:pict>
      </w:r>
    </w:p>
    <w:p w14:paraId="6CF79A52" w14:textId="77777777" w:rsidR="009B77E4" w:rsidRPr="009B77E4" w:rsidRDefault="009B77E4" w:rsidP="009B77E4">
      <w:pPr>
        <w:widowControl/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B77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Remember</w:t>
      </w:r>
    </w:p>
    <w:p w14:paraId="71E81D1E" w14:textId="77777777" w:rsidR="009B77E4" w:rsidRPr="009B77E4" w:rsidRDefault="009B77E4" w:rsidP="009B77E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9B77E4">
        <w:rPr>
          <w:rFonts w:ascii="Times New Roman" w:eastAsia="Times New Roman" w:hAnsi="Times New Roman" w:cs="Times New Roman"/>
          <w:sz w:val="24"/>
          <w:szCs w:val="24"/>
        </w:rPr>
        <w:t>Volunteers don't just give their time.</w:t>
      </w:r>
      <w:r w:rsidRPr="009B77E4">
        <w:rPr>
          <w:rFonts w:ascii="Times New Roman" w:eastAsia="Times New Roman" w:hAnsi="Times New Roman" w:cs="Times New Roman"/>
          <w:sz w:val="24"/>
          <w:szCs w:val="24"/>
        </w:rPr>
        <w:br/>
        <w:t xml:space="preserve">They bring </w:t>
      </w: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skills, passion, and belief in the mission.</w:t>
      </w:r>
    </w:p>
    <w:p w14:paraId="70B2064D" w14:textId="5E4C9620" w:rsidR="009B77E4" w:rsidRDefault="009B77E4" w:rsidP="009B77E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7E4">
        <w:rPr>
          <w:rFonts w:ascii="Times New Roman" w:eastAsia="Times New Roman" w:hAnsi="Times New Roman" w:cs="Times New Roman"/>
          <w:sz w:val="24"/>
          <w:szCs w:val="24"/>
        </w:rPr>
        <w:t xml:space="preserve">When volunteers feel </w:t>
      </w: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connected, supported, and valued</w:t>
      </w:r>
      <w:r w:rsidRPr="009B77E4">
        <w:rPr>
          <w:rFonts w:ascii="Times New Roman" w:eastAsia="Times New Roman" w:hAnsi="Times New Roman" w:cs="Times New Roman"/>
          <w:sz w:val="24"/>
          <w:szCs w:val="24"/>
        </w:rPr>
        <w:t xml:space="preserve">, they grow into </w:t>
      </w: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leaders and advocates who help build Beyond Ready communities</w:t>
      </w:r>
      <w:r w:rsidR="00767F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 programs</w:t>
      </w:r>
      <w:r w:rsidRPr="009B77E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314DCED" w14:textId="079F2E17" w:rsidR="00484CF5" w:rsidRDefault="00484CF5" w:rsidP="0032765F">
      <w:pPr>
        <w:widowControl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409CB" wp14:editId="6721EF8D">
                <wp:simplePos x="0" y="0"/>
                <wp:positionH relativeFrom="column">
                  <wp:posOffset>966</wp:posOffset>
                </wp:positionH>
                <wp:positionV relativeFrom="paragraph">
                  <wp:posOffset>73025</wp:posOffset>
                </wp:positionV>
                <wp:extent cx="659955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A404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75pt" to="519.7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510C7E90" w14:textId="0FE2B750" w:rsidR="009B77E4" w:rsidRPr="00484CF5" w:rsidRDefault="009B77E4" w:rsidP="0032765F">
      <w:pPr>
        <w:widowControl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84CF5">
        <w:rPr>
          <w:rFonts w:ascii="Times New Roman" w:eastAsia="Times New Roman" w:hAnsi="Times New Roman" w:cs="Times New Roman"/>
          <w:b/>
          <w:bCs/>
          <w:sz w:val="18"/>
          <w:szCs w:val="18"/>
        </w:rPr>
        <w:t>Contact:</w:t>
      </w:r>
    </w:p>
    <w:p w14:paraId="0B4FFB1D" w14:textId="14EC404B" w:rsidR="009B77E4" w:rsidRPr="00484CF5" w:rsidRDefault="009B77E4" w:rsidP="0032765F">
      <w:pPr>
        <w:shd w:val="clear" w:color="auto" w:fill="FFFFFF"/>
        <w:rPr>
          <w:rFonts w:ascii="Times New Roman" w:hAnsi="Times New Roman" w:cs="Times New Roman"/>
          <w:color w:val="212121"/>
          <w:sz w:val="18"/>
          <w:szCs w:val="18"/>
        </w:rPr>
      </w:pPr>
      <w:r w:rsidRPr="00484CF5">
        <w:rPr>
          <w:rFonts w:ascii="Times New Roman" w:hAnsi="Times New Roman" w:cs="Times New Roman"/>
          <w:b/>
          <w:bCs/>
          <w:color w:val="212121"/>
          <w:sz w:val="18"/>
          <w:szCs w:val="18"/>
        </w:rPr>
        <w:t>Leigh Ann Skurupey, Ph.D.</w:t>
      </w:r>
    </w:p>
    <w:p w14:paraId="16614C66" w14:textId="4A1F5B08" w:rsidR="009B77E4" w:rsidRPr="00484CF5" w:rsidRDefault="009B77E4" w:rsidP="0032765F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484CF5">
        <w:rPr>
          <w:rFonts w:ascii="Times New Roman" w:hAnsi="Times New Roman" w:cs="Times New Roman"/>
          <w:color w:val="000000"/>
          <w:sz w:val="18"/>
          <w:szCs w:val="18"/>
        </w:rPr>
        <w:t xml:space="preserve">Assistant Director, NDSU Extension 4-H Youth Development Program </w:t>
      </w:r>
    </w:p>
    <w:p w14:paraId="2DBC95C2" w14:textId="39C4BA2E" w:rsidR="009B77E4" w:rsidRPr="00484CF5" w:rsidRDefault="009B77E4" w:rsidP="0032765F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484CF5">
        <w:rPr>
          <w:rFonts w:ascii="Times New Roman" w:hAnsi="Times New Roman" w:cs="Times New Roman"/>
          <w:color w:val="000000"/>
          <w:sz w:val="18"/>
          <w:szCs w:val="18"/>
        </w:rPr>
        <w:t xml:space="preserve">Department Chair, Agriculture and Family Education </w:t>
      </w:r>
    </w:p>
    <w:p w14:paraId="36CA0FDD" w14:textId="43E1004E" w:rsidR="009B77E4" w:rsidRPr="00484CF5" w:rsidRDefault="009B77E4" w:rsidP="0032765F">
      <w:pPr>
        <w:shd w:val="clear" w:color="auto" w:fill="FFFFFF"/>
        <w:rPr>
          <w:rFonts w:ascii="Times New Roman" w:hAnsi="Times New Roman" w:cs="Times New Roman"/>
          <w:color w:val="212121"/>
          <w:sz w:val="18"/>
          <w:szCs w:val="18"/>
        </w:rPr>
      </w:pPr>
      <w:r w:rsidRPr="00484CF5">
        <w:rPr>
          <w:rFonts w:ascii="Times New Roman" w:hAnsi="Times New Roman" w:cs="Times New Roman"/>
          <w:color w:val="000000"/>
          <w:sz w:val="18"/>
          <w:szCs w:val="18"/>
        </w:rPr>
        <w:br/>
        <w:t>Dept 7280 | FLC 219 |  </w:t>
      </w:r>
      <w:r w:rsidRPr="00484CF5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>PO Box 6050 Fargo, ND 58108-6050</w:t>
      </w:r>
    </w:p>
    <w:p w14:paraId="00CF69B4" w14:textId="0021CD4C" w:rsidR="009B77E4" w:rsidRPr="00484CF5" w:rsidRDefault="009B77E4" w:rsidP="0032765F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r w:rsidRPr="00484CF5">
        <w:rPr>
          <w:rFonts w:ascii="Times New Roman" w:hAnsi="Times New Roman" w:cs="Times New Roman"/>
          <w:b/>
          <w:bCs/>
          <w:color w:val="000000"/>
          <w:sz w:val="18"/>
          <w:szCs w:val="18"/>
        </w:rPr>
        <w:t>p.</w:t>
      </w:r>
      <w:r w:rsidRPr="00484CF5">
        <w:rPr>
          <w:rFonts w:ascii="Times New Roman" w:hAnsi="Times New Roman" w:cs="Times New Roman"/>
          <w:color w:val="000000"/>
          <w:sz w:val="18"/>
          <w:szCs w:val="18"/>
        </w:rPr>
        <w:t xml:space="preserve"> 701.231.7253 | </w:t>
      </w:r>
      <w:r w:rsidRPr="00484CF5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e. </w:t>
      </w:r>
      <w:hyperlink r:id="rId6" w:history="1">
        <w:r w:rsidRPr="00484CF5">
          <w:rPr>
            <w:rStyle w:val="Hyperlink"/>
            <w:rFonts w:ascii="Times New Roman" w:hAnsi="Times New Roman" w:cs="Times New Roman"/>
            <w:sz w:val="18"/>
            <w:szCs w:val="18"/>
          </w:rPr>
          <w:t>Leighann.skurupey@ndsu.edu</w:t>
        </w:r>
      </w:hyperlink>
      <w:r w:rsidRPr="00484CF5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3016DEC1" w14:textId="307488DF" w:rsidR="009B77E4" w:rsidRPr="00484CF5" w:rsidRDefault="00767F87" w:rsidP="0032765F">
      <w:pPr>
        <w:shd w:val="clear" w:color="auto" w:fill="FFFFFF"/>
        <w:rPr>
          <w:rFonts w:ascii="Times New Roman" w:hAnsi="Times New Roman" w:cs="Times New Roman"/>
          <w:sz w:val="18"/>
          <w:szCs w:val="18"/>
        </w:rPr>
      </w:pPr>
      <w:hyperlink r:id="rId7" w:history="1">
        <w:r w:rsidR="009B77E4" w:rsidRPr="00484CF5">
          <w:rPr>
            <w:rStyle w:val="Hyperlink"/>
            <w:rFonts w:ascii="Times New Roman" w:hAnsi="Times New Roman" w:cs="Times New Roman"/>
            <w:sz w:val="18"/>
            <w:szCs w:val="18"/>
          </w:rPr>
          <w:t>www.ndsu.edu/agriculture/extension</w:t>
        </w:r>
      </w:hyperlink>
      <w:r w:rsidR="009B77E4" w:rsidRPr="00484CF5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4D97F203" w14:textId="2FF1A65C" w:rsidR="009B77E4" w:rsidRDefault="009B77E4" w:rsidP="0032765F"/>
    <w:p w14:paraId="4955896A" w14:textId="705B79D4" w:rsidR="008B4003" w:rsidRDefault="009B77E4" w:rsidP="0032765F">
      <w:r>
        <w:rPr>
          <w:noProof/>
        </w:rPr>
        <w:drawing>
          <wp:inline distT="0" distB="0" distL="0" distR="0" wp14:anchorId="6389E87C" wp14:editId="41AEDA56">
            <wp:extent cx="351636" cy="357732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8" cy="37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50EC5F57" wp14:editId="741DFEEE">
            <wp:extent cx="1311965" cy="357506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401" cy="35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51036" w14:textId="5846A338" w:rsidR="009B77E4" w:rsidRDefault="009B77E4" w:rsidP="007D61A1">
      <w:pPr>
        <w:pStyle w:val="wordsection1"/>
      </w:pPr>
      <w:r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FBB4B" wp14:editId="2128BF43">
                <wp:simplePos x="0" y="0"/>
                <wp:positionH relativeFrom="column">
                  <wp:posOffset>3479</wp:posOffset>
                </wp:positionH>
                <wp:positionV relativeFrom="paragraph">
                  <wp:posOffset>95885</wp:posOffset>
                </wp:positionV>
                <wp:extent cx="6599583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95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000A9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55pt" to="519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9B77E4">
        <w:rPr>
          <w:rFonts w:ascii="Times New Roman" w:hAnsi="Times New Roman" w:cs="Times New Roman"/>
          <w:sz w:val="16"/>
          <w:szCs w:val="16"/>
        </w:rPr>
        <w:t>North Dakota State University is an equal opportunity educator and employer. This work is supported by the U.S. Department of Agriculture’s National Institute of Food and Agriculture.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9B77E4" w:rsidSect="009B77E4">
      <w:pgSz w:w="12240" w:h="15840"/>
      <w:pgMar w:top="450" w:right="90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E4"/>
    <w:rsid w:val="00000BF0"/>
    <w:rsid w:val="0032765F"/>
    <w:rsid w:val="00484CF5"/>
    <w:rsid w:val="00767F87"/>
    <w:rsid w:val="007D61A1"/>
    <w:rsid w:val="008E3E78"/>
    <w:rsid w:val="009B77E4"/>
    <w:rsid w:val="00C07E1F"/>
    <w:rsid w:val="00D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2C88E4EF"/>
  <w15:chartTrackingRefBased/>
  <w15:docId w15:val="{2B074226-6F96-4849-B16E-D2F195F4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F87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9B77E4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B77E4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77E4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7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B77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77E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B77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B77E4"/>
    <w:rPr>
      <w:b/>
      <w:bCs/>
    </w:rPr>
  </w:style>
  <w:style w:type="paragraph" w:customStyle="1" w:styleId="wordsection1">
    <w:name w:val="wordsection1"/>
    <w:basedOn w:val="Normal"/>
    <w:rsid w:val="009B77E4"/>
    <w:pPr>
      <w:widowControl/>
      <w:spacing w:before="100" w:beforeAutospacing="1" w:after="100" w:afterAutospacing="1"/>
    </w:pPr>
    <w:rPr>
      <w:rFonts w:ascii="Aptos" w:hAnsi="Aptos" w:cs="Calibri"/>
      <w:sz w:val="24"/>
      <w:szCs w:val="24"/>
    </w:rPr>
  </w:style>
  <w:style w:type="character" w:customStyle="1" w:styleId="normaltextrun">
    <w:name w:val="normaltextrun"/>
    <w:basedOn w:val="DefaultParagraphFont"/>
    <w:rsid w:val="009B77E4"/>
  </w:style>
  <w:style w:type="character" w:styleId="Hyperlink">
    <w:name w:val="Hyperlink"/>
    <w:basedOn w:val="DefaultParagraphFont"/>
    <w:uiPriority w:val="99"/>
    <w:unhideWhenUsed/>
    <w:rsid w:val="009B77E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dsu.edu/agriculture/extens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ighann.skurupey@ndsu.ed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Skurupey, Leigh Ann</dc:creator>
  <cp:keywords/>
  <dc:description/>
  <cp:lastModifiedBy>Skurupey, Leigh Ann</cp:lastModifiedBy>
  <cp:revision>6</cp:revision>
  <dcterms:created xsi:type="dcterms:W3CDTF">2026-03-10T20:15:00Z</dcterms:created>
  <dcterms:modified xsi:type="dcterms:W3CDTF">2026-03-12T20:00:00Z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bad04119-8463-4604-a327-611dc10999ae</vt:lpwstr>
  </property>
</Properties>
</file>